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6577FEAE" w:rsidR="00457C62" w:rsidRPr="00F35B12" w:rsidRDefault="003333EF">
      <w:pPr>
        <w:rPr>
          <w:sz w:val="24"/>
          <w:szCs w:val="24"/>
        </w:rPr>
      </w:pPr>
      <w:r w:rsidRPr="00F35B12">
        <w:rPr>
          <w:sz w:val="24"/>
          <w:szCs w:val="24"/>
        </w:rPr>
        <w:t xml:space="preserve">Chapter 18 - </w:t>
      </w:r>
      <w:r w:rsidR="00056C59" w:rsidRPr="00F35B12">
        <w:rPr>
          <w:sz w:val="24"/>
          <w:szCs w:val="24"/>
        </w:rPr>
        <w:t>Logistic Regression</w:t>
      </w:r>
    </w:p>
    <w:p w14:paraId="477DA98C" w14:textId="1BEC4D8F" w:rsidR="00056C59" w:rsidRPr="00F35B12" w:rsidRDefault="00056C59">
      <w:pPr>
        <w:rPr>
          <w:b/>
          <w:sz w:val="24"/>
          <w:szCs w:val="24"/>
        </w:rPr>
      </w:pPr>
      <w:r w:rsidRPr="00F35B12">
        <w:rPr>
          <w:b/>
          <w:sz w:val="24"/>
          <w:szCs w:val="24"/>
        </w:rPr>
        <w:t>Binomial Logistic Regression</w:t>
      </w:r>
    </w:p>
    <w:p w14:paraId="53682F67" w14:textId="7936875E" w:rsidR="00056C59" w:rsidRPr="00F35B12" w:rsidRDefault="002916FF">
      <w:pPr>
        <w:rPr>
          <w:sz w:val="24"/>
          <w:szCs w:val="24"/>
        </w:rPr>
      </w:pPr>
      <w:r w:rsidRPr="00F35B12">
        <w:rPr>
          <w:sz w:val="24"/>
          <w:szCs w:val="24"/>
        </w:rPr>
        <w:t>Admission.csv contains the data of 400 students’ GRE and GPA grades, and whether</w:t>
      </w:r>
      <w:r w:rsidR="00A90E3C" w:rsidRPr="00F35B12">
        <w:rPr>
          <w:sz w:val="24"/>
          <w:szCs w:val="24"/>
        </w:rPr>
        <w:t xml:space="preserve"> or not they were admitted to a university</w:t>
      </w:r>
      <w:r w:rsidRPr="00F35B12">
        <w:rPr>
          <w:sz w:val="24"/>
          <w:szCs w:val="24"/>
        </w:rPr>
        <w:t>. Perform a binomial logistic regression</w:t>
      </w:r>
      <w:r w:rsidR="00B34C9E" w:rsidRPr="00F35B12">
        <w:rPr>
          <w:sz w:val="24"/>
          <w:szCs w:val="24"/>
        </w:rPr>
        <w:t xml:space="preserve"> </w:t>
      </w:r>
      <w:r w:rsidR="003333EF" w:rsidRPr="00F35B12">
        <w:rPr>
          <w:sz w:val="24"/>
          <w:szCs w:val="24"/>
        </w:rPr>
        <w:t xml:space="preserve">to see </w:t>
      </w:r>
      <w:r w:rsidRPr="00F35B12">
        <w:rPr>
          <w:sz w:val="24"/>
          <w:szCs w:val="24"/>
        </w:rPr>
        <w:t xml:space="preserve">if GRE and GPE grades are significant predictors of being admitted to a university. </w:t>
      </w:r>
    </w:p>
    <w:p w14:paraId="1D0E9565" w14:textId="7DA87994" w:rsidR="00C27D65" w:rsidRDefault="00DD25C3">
      <w:pPr>
        <w:rPr>
          <w:sz w:val="24"/>
          <w:szCs w:val="24"/>
        </w:rPr>
      </w:pPr>
      <w:r>
        <w:rPr>
          <w:sz w:val="24"/>
          <w:szCs w:val="24"/>
        </w:rPr>
        <w:t xml:space="preserve">Ensure that the </w:t>
      </w:r>
      <w:r w:rsidR="00A90E3C" w:rsidRPr="00F35B12">
        <w:rPr>
          <w:sz w:val="24"/>
          <w:szCs w:val="24"/>
        </w:rPr>
        <w:t>levels</w:t>
      </w:r>
      <w:r>
        <w:rPr>
          <w:sz w:val="24"/>
          <w:szCs w:val="24"/>
        </w:rPr>
        <w:t xml:space="preserve"> are set appropriately,</w:t>
      </w:r>
      <w:r w:rsidR="00D97C16" w:rsidRPr="00F35B12">
        <w:rPr>
          <w:sz w:val="24"/>
          <w:szCs w:val="24"/>
        </w:rPr>
        <w:t xml:space="preserve"> interpret the results and analyze the accuracy of the model.  </w:t>
      </w:r>
      <w:r w:rsidR="00BE5415">
        <w:rPr>
          <w:sz w:val="24"/>
          <w:szCs w:val="24"/>
        </w:rPr>
        <w:t xml:space="preserve">The answers only refer to the whole file, so for comparison it is recommended that you strip out references to 'train' and 'test'. </w:t>
      </w:r>
    </w:p>
    <w:p w14:paraId="23BDE368" w14:textId="77777777" w:rsidR="001914A8" w:rsidRDefault="001914A8">
      <w:pPr>
        <w:rPr>
          <w:sz w:val="24"/>
          <w:szCs w:val="24"/>
        </w:rPr>
      </w:pPr>
    </w:p>
    <w:p w14:paraId="46C9E113" w14:textId="77777777" w:rsidR="001914A8" w:rsidRDefault="001914A8">
      <w:pPr>
        <w:rPr>
          <w:sz w:val="24"/>
          <w:szCs w:val="24"/>
        </w:rPr>
      </w:pPr>
    </w:p>
    <w:p w14:paraId="49CC7D01" w14:textId="77777777" w:rsidR="001914A8" w:rsidRDefault="001914A8">
      <w:pPr>
        <w:rPr>
          <w:sz w:val="24"/>
          <w:szCs w:val="24"/>
        </w:rPr>
      </w:pPr>
      <w:bookmarkStart w:id="0" w:name="_GoBack"/>
      <w:bookmarkEnd w:id="0"/>
    </w:p>
    <w:sectPr w:rsidR="001914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43DC8"/>
    <w:rsid w:val="00056C59"/>
    <w:rsid w:val="001914A8"/>
    <w:rsid w:val="002711D6"/>
    <w:rsid w:val="002916FF"/>
    <w:rsid w:val="002B0D5D"/>
    <w:rsid w:val="002F0F8E"/>
    <w:rsid w:val="003333EF"/>
    <w:rsid w:val="003A4F3B"/>
    <w:rsid w:val="003D62E0"/>
    <w:rsid w:val="00457C62"/>
    <w:rsid w:val="00534BA7"/>
    <w:rsid w:val="006E7402"/>
    <w:rsid w:val="00710355"/>
    <w:rsid w:val="007363A3"/>
    <w:rsid w:val="007A5DE1"/>
    <w:rsid w:val="008A1193"/>
    <w:rsid w:val="008A1CF4"/>
    <w:rsid w:val="008F17AC"/>
    <w:rsid w:val="00962B44"/>
    <w:rsid w:val="00A90E3C"/>
    <w:rsid w:val="00B34C9E"/>
    <w:rsid w:val="00BE5415"/>
    <w:rsid w:val="00C05435"/>
    <w:rsid w:val="00C27D65"/>
    <w:rsid w:val="00C3526E"/>
    <w:rsid w:val="00D5019F"/>
    <w:rsid w:val="00D80C66"/>
    <w:rsid w:val="00D97C16"/>
    <w:rsid w:val="00DA66D4"/>
    <w:rsid w:val="00DD25C3"/>
    <w:rsid w:val="00DE6274"/>
    <w:rsid w:val="00E76A36"/>
    <w:rsid w:val="00E76F95"/>
    <w:rsid w:val="00F14C04"/>
    <w:rsid w:val="00F23E6B"/>
    <w:rsid w:val="00F35B12"/>
    <w:rsid w:val="00F45A97"/>
    <w:rsid w:val="00F84533"/>
    <w:rsid w:val="00F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3</cp:revision>
  <dcterms:created xsi:type="dcterms:W3CDTF">2020-04-12T16:24:00Z</dcterms:created>
  <dcterms:modified xsi:type="dcterms:W3CDTF">2020-04-12T16:25:00Z</dcterms:modified>
</cp:coreProperties>
</file>