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ED69" w14:textId="2B073CC2" w:rsidR="00605044" w:rsidRPr="00B40B97" w:rsidRDefault="006B1809" w:rsidP="00BE7E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B40B97">
        <w:rPr>
          <w:rFonts w:cstheme="minorHAnsi"/>
          <w:b/>
          <w:bCs/>
          <w:sz w:val="24"/>
          <w:szCs w:val="24"/>
        </w:rPr>
        <w:t>Null hypothesis significance testing</w:t>
      </w:r>
    </w:p>
    <w:p w14:paraId="4FB2BA43" w14:textId="64811FC2" w:rsidR="006B1809" w:rsidRPr="00B40B97" w:rsidRDefault="00E32DCF" w:rsidP="004B7E9F">
      <w:pPr>
        <w:spacing w:line="240" w:lineRule="auto"/>
        <w:rPr>
          <w:rFonts w:cstheme="minorHAnsi"/>
          <w:sz w:val="24"/>
          <w:szCs w:val="24"/>
        </w:rPr>
      </w:pPr>
      <w:r w:rsidRPr="00B40B97">
        <w:rPr>
          <w:rFonts w:cstheme="minorHAnsi"/>
          <w:sz w:val="24"/>
          <w:szCs w:val="24"/>
        </w:rPr>
        <w:t xml:space="preserve">Given the </w:t>
      </w:r>
      <w:r w:rsidR="00FA6EB9" w:rsidRPr="00B40B97">
        <w:rPr>
          <w:rFonts w:cstheme="minorHAnsi"/>
          <w:sz w:val="24"/>
          <w:szCs w:val="24"/>
        </w:rPr>
        <w:t>data set of self-reports of height and weight</w:t>
      </w:r>
      <w:r w:rsidR="004B7E9F" w:rsidRPr="00B40B97">
        <w:rPr>
          <w:rFonts w:cstheme="minorHAnsi"/>
          <w:sz w:val="24"/>
          <w:szCs w:val="24"/>
        </w:rPr>
        <w:t xml:space="preserve"> (use the Height and Weight Data.csv file)</w:t>
      </w:r>
      <w:r w:rsidR="00FA6EB9" w:rsidRPr="00B40B97">
        <w:rPr>
          <w:rFonts w:cstheme="minorHAnsi"/>
          <w:sz w:val="24"/>
          <w:szCs w:val="24"/>
        </w:rPr>
        <w:t>, use</w:t>
      </w:r>
      <w:r w:rsidR="00836FFD" w:rsidRPr="00B40B97">
        <w:rPr>
          <w:rFonts w:cstheme="minorHAnsi"/>
          <w:sz w:val="24"/>
          <w:szCs w:val="24"/>
        </w:rPr>
        <w:t xml:space="preserve"> the</w:t>
      </w:r>
      <w:r w:rsidR="00FA6EB9" w:rsidRPr="00B40B97">
        <w:rPr>
          <w:rFonts w:cstheme="minorHAnsi"/>
          <w:sz w:val="24"/>
          <w:szCs w:val="24"/>
        </w:rPr>
        <w:t xml:space="preserve"> independent samples t-test to assess the null hypothesis that the mean weight of male respondents is equal to the mean weight of female respondents.</w:t>
      </w:r>
      <w:r w:rsidR="004B7E9F" w:rsidRPr="00B40B97">
        <w:rPr>
          <w:rFonts w:cstheme="minorHAnsi"/>
          <w:sz w:val="24"/>
          <w:szCs w:val="24"/>
        </w:rPr>
        <w:t xml:space="preserve"> </w:t>
      </w:r>
    </w:p>
    <w:p w14:paraId="54716DA7" w14:textId="34AA8B3B" w:rsidR="00FA6EB9" w:rsidRPr="00B40B97" w:rsidRDefault="00836FFD" w:rsidP="00BE7E10">
      <w:pPr>
        <w:spacing w:line="480" w:lineRule="auto"/>
        <w:rPr>
          <w:rFonts w:eastAsiaTheme="minorEastAsia" w:cstheme="minorHAnsi"/>
          <w:sz w:val="24"/>
          <w:szCs w:val="24"/>
        </w:rPr>
      </w:pPr>
      <w:r w:rsidRPr="00B40B97">
        <w:rPr>
          <w:rFonts w:cstheme="minorHAnsi"/>
          <w:sz w:val="24"/>
          <w:szCs w:val="24"/>
        </w:rPr>
        <w:t>H0</w:t>
      </w:r>
      <w:r w:rsidR="00FA6EB9" w:rsidRPr="00B40B97">
        <w:rPr>
          <w:rFonts w:cstheme="minorHAnsi"/>
          <w:sz w:val="24"/>
          <w:szCs w:val="24"/>
        </w:rPr>
        <w:t xml:space="preserve">: </w:t>
      </w:r>
      <m:oMath>
        <m:r>
          <w:rPr>
            <w:rFonts w:ascii="Cambria Math" w:hAnsi="Cambria Math" w:cstheme="minorHAnsi"/>
            <w:sz w:val="24"/>
            <w:szCs w:val="24"/>
          </w:rPr>
          <m:t>Mean weight of males=</m:t>
        </m:r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Mean weight of females</m:t>
        </m:r>
      </m:oMath>
      <w:r w:rsidR="00FA6EB9" w:rsidRPr="00B40B97">
        <w:rPr>
          <w:rFonts w:eastAsiaTheme="minorEastAsia" w:cstheme="minorHAnsi"/>
          <w:sz w:val="24"/>
          <w:szCs w:val="24"/>
        </w:rPr>
        <w:t xml:space="preserve"> </w:t>
      </w:r>
    </w:p>
    <w:p w14:paraId="00424C1F" w14:textId="103A4F9B" w:rsidR="00BD6F78" w:rsidRPr="00B40B97" w:rsidRDefault="00BD6F78" w:rsidP="00BD6F78">
      <w:pPr>
        <w:spacing w:line="240" w:lineRule="auto"/>
        <w:contextualSpacing/>
        <w:rPr>
          <w:rFonts w:cstheme="minorHAnsi"/>
          <w:sz w:val="24"/>
          <w:szCs w:val="24"/>
        </w:rPr>
      </w:pPr>
      <w:r w:rsidRPr="00B40B97">
        <w:rPr>
          <w:rFonts w:cstheme="minorHAnsi"/>
          <w:sz w:val="24"/>
          <w:szCs w:val="24"/>
        </w:rPr>
        <w:t>If you have not yet learned to use this test (in the Analysis of Differences chapter):</w:t>
      </w:r>
    </w:p>
    <w:p w14:paraId="53CC7F38" w14:textId="1AEF38FE" w:rsidR="00BD6F78" w:rsidRPr="00B40B97" w:rsidRDefault="00FF7232" w:rsidP="00BD6F78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Use the </w:t>
      </w:r>
      <w:r w:rsidR="00BD6F78" w:rsidRPr="00B40B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T-Tests</w:t>
      </w:r>
      <w:r w:rsidR="00BD6F78" w:rsidRPr="00B40B97">
        <w:rPr>
          <w:rFonts w:cstheme="minorHAnsi"/>
          <w:sz w:val="24"/>
          <w:szCs w:val="24"/>
        </w:rPr>
        <w:t xml:space="preserve"> tab, then </w:t>
      </w:r>
      <w:r>
        <w:rPr>
          <w:rFonts w:cstheme="minorHAnsi"/>
          <w:sz w:val="24"/>
          <w:szCs w:val="24"/>
        </w:rPr>
        <w:t>Classical / Independent Samples T-Test.</w:t>
      </w:r>
    </w:p>
    <w:p w14:paraId="0956FD7F" w14:textId="77777777" w:rsidR="00BD6F78" w:rsidRPr="00B40B97" w:rsidRDefault="00BD6F78" w:rsidP="00BD6F7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947B6BE" w14:textId="75336509" w:rsidR="00BD6F78" w:rsidRPr="00B40B97" w:rsidRDefault="00BD6F78" w:rsidP="00BD6F7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4257F0F" w14:textId="7DE7C8F3" w:rsidR="001A707B" w:rsidRPr="00B40B97" w:rsidRDefault="00FF7232" w:rsidP="00BE7E10">
      <w:pPr>
        <w:spacing w:line="480" w:lineRule="auto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015200B" wp14:editId="057B1E7E">
            <wp:extent cx="5876925" cy="499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C64812" w14:textId="13C12EF7" w:rsidR="00BD6F78" w:rsidRPr="00B40B97" w:rsidRDefault="00BD6F78" w:rsidP="00BE7E10">
      <w:pPr>
        <w:spacing w:line="480" w:lineRule="auto"/>
        <w:rPr>
          <w:rFonts w:cstheme="minorHAnsi"/>
          <w:sz w:val="24"/>
          <w:szCs w:val="24"/>
        </w:rPr>
      </w:pPr>
    </w:p>
    <w:sectPr w:rsidR="00BD6F78" w:rsidRPr="00B40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71EF"/>
    <w:rsid w:val="00167940"/>
    <w:rsid w:val="001A707B"/>
    <w:rsid w:val="001B3F21"/>
    <w:rsid w:val="002868D1"/>
    <w:rsid w:val="00287B57"/>
    <w:rsid w:val="002A4FBE"/>
    <w:rsid w:val="00374535"/>
    <w:rsid w:val="00375E9A"/>
    <w:rsid w:val="003D44D0"/>
    <w:rsid w:val="00433CCD"/>
    <w:rsid w:val="004B7E9F"/>
    <w:rsid w:val="005005BC"/>
    <w:rsid w:val="00551AE8"/>
    <w:rsid w:val="00561525"/>
    <w:rsid w:val="00605044"/>
    <w:rsid w:val="00626CB8"/>
    <w:rsid w:val="00652F11"/>
    <w:rsid w:val="006544A1"/>
    <w:rsid w:val="00663B8A"/>
    <w:rsid w:val="006B1809"/>
    <w:rsid w:val="00741637"/>
    <w:rsid w:val="0076259A"/>
    <w:rsid w:val="00783455"/>
    <w:rsid w:val="00792F59"/>
    <w:rsid w:val="007F1BBC"/>
    <w:rsid w:val="00836FFD"/>
    <w:rsid w:val="0084334B"/>
    <w:rsid w:val="00860165"/>
    <w:rsid w:val="008B3CFE"/>
    <w:rsid w:val="008B589D"/>
    <w:rsid w:val="008B73DD"/>
    <w:rsid w:val="00937A2E"/>
    <w:rsid w:val="00970FE9"/>
    <w:rsid w:val="009A341F"/>
    <w:rsid w:val="00B40B97"/>
    <w:rsid w:val="00B41C50"/>
    <w:rsid w:val="00B52519"/>
    <w:rsid w:val="00B715E6"/>
    <w:rsid w:val="00BD6F78"/>
    <w:rsid w:val="00BE7E10"/>
    <w:rsid w:val="00C906F5"/>
    <w:rsid w:val="00CF5371"/>
    <w:rsid w:val="00D408FC"/>
    <w:rsid w:val="00DB5E38"/>
    <w:rsid w:val="00E06761"/>
    <w:rsid w:val="00E32DCF"/>
    <w:rsid w:val="00E721E7"/>
    <w:rsid w:val="00ED70F5"/>
    <w:rsid w:val="00EE7ACA"/>
    <w:rsid w:val="00FA6EB9"/>
    <w:rsid w:val="00FA7BDE"/>
    <w:rsid w:val="00FC553D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6</cp:revision>
  <dcterms:created xsi:type="dcterms:W3CDTF">2020-03-29T13:44:00Z</dcterms:created>
  <dcterms:modified xsi:type="dcterms:W3CDTF">2023-04-24T16:20:00Z</dcterms:modified>
</cp:coreProperties>
</file>